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A837" w14:textId="77777777" w:rsidR="005E3CBC" w:rsidRDefault="005E3CBC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0B7BC0C" w14:textId="77777777" w:rsidR="005E3CBC" w:rsidRDefault="005E3CBC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586F454C" w14:textId="58C460BB" w:rsidR="005E3CBC" w:rsidRDefault="005E3CBC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493F864" w14:textId="2D31A92D" w:rsidR="00B17FED" w:rsidRPr="00AB6802" w:rsidRDefault="001B0ABB" w:rsidP="00AB6802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MODULO DI ADESIONE </w:t>
      </w:r>
    </w:p>
    <w:p w14:paraId="0BACBEE4" w14:textId="59265AC0" w:rsidR="003D6C8D" w:rsidRPr="00B40B86" w:rsidRDefault="00B34E2E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  <w:u w:val="single"/>
        </w:rPr>
      </w:pPr>
      <w:r w:rsidRPr="00B40B86">
        <w:rPr>
          <w:rFonts w:ascii="Arial" w:hAnsi="Arial" w:cs="Arial"/>
          <w:b/>
          <w:spacing w:val="-2"/>
          <w:szCs w:val="26"/>
          <w:u w:val="single"/>
        </w:rPr>
        <w:t xml:space="preserve">Eventi promozionali </w:t>
      </w:r>
      <w:r w:rsidR="00BF05CF">
        <w:rPr>
          <w:rFonts w:ascii="Arial" w:hAnsi="Arial" w:cs="Arial"/>
          <w:b/>
          <w:spacing w:val="-2"/>
          <w:szCs w:val="26"/>
          <w:u w:val="single"/>
        </w:rPr>
        <w:t>IEM</w:t>
      </w:r>
      <w:r w:rsidR="00B40B86" w:rsidRPr="00B40B86">
        <w:rPr>
          <w:rFonts w:ascii="Arial" w:hAnsi="Arial" w:cs="Arial"/>
          <w:b/>
          <w:spacing w:val="-2"/>
          <w:szCs w:val="26"/>
          <w:u w:val="single"/>
        </w:rPr>
        <w:t xml:space="preserve"> 2025</w:t>
      </w:r>
    </w:p>
    <w:p w14:paraId="28EFBA76" w14:textId="5796FEDC" w:rsidR="00BF05CF" w:rsidRPr="00BF05CF" w:rsidRDefault="00BF05CF" w:rsidP="00BF05C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bookmarkStart w:id="0" w:name="_Hlk193973701"/>
      <w:r w:rsidRPr="00BF05CF">
        <w:rPr>
          <w:rFonts w:ascii="Arial" w:hAnsi="Arial" w:cs="Arial"/>
          <w:b/>
          <w:spacing w:val="-2"/>
          <w:szCs w:val="26"/>
        </w:rPr>
        <w:t>30 settembre</w:t>
      </w:r>
      <w:r>
        <w:rPr>
          <w:rFonts w:ascii="Arial" w:hAnsi="Arial" w:cs="Arial"/>
          <w:b/>
          <w:spacing w:val="-2"/>
          <w:szCs w:val="26"/>
        </w:rPr>
        <w:t>:</w:t>
      </w:r>
      <w:r w:rsidRPr="00BF05CF">
        <w:rPr>
          <w:rFonts w:ascii="Arial" w:hAnsi="Arial" w:cs="Arial"/>
          <w:b/>
          <w:spacing w:val="-2"/>
          <w:szCs w:val="26"/>
        </w:rPr>
        <w:t xml:space="preserve"> Londra  </w:t>
      </w:r>
    </w:p>
    <w:bookmarkEnd w:id="0"/>
    <w:p w14:paraId="0FD0FBB0" w14:textId="3DE51059" w:rsidR="00BF05CF" w:rsidRPr="00BF05CF" w:rsidRDefault="00BF05CF" w:rsidP="00BF05C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Cs w:val="26"/>
        </w:rPr>
      </w:pPr>
      <w:r w:rsidRPr="00BF05CF">
        <w:rPr>
          <w:rFonts w:ascii="Arial" w:hAnsi="Arial" w:cs="Arial"/>
          <w:b/>
          <w:spacing w:val="-2"/>
          <w:szCs w:val="26"/>
        </w:rPr>
        <w:t xml:space="preserve">6 ottobre: Città del Messico </w:t>
      </w:r>
      <w:r w:rsidRPr="00BF05CF">
        <w:rPr>
          <w:rFonts w:ascii="Arial" w:hAnsi="Arial" w:cs="Arial"/>
          <w:b/>
          <w:spacing w:val="-2"/>
          <w:szCs w:val="26"/>
        </w:rPr>
        <w:br/>
        <w:t xml:space="preserve">7 ottobre: Los Angeles </w:t>
      </w:r>
      <w:r w:rsidRPr="00BF05CF">
        <w:rPr>
          <w:rFonts w:ascii="Arial" w:hAnsi="Arial" w:cs="Arial"/>
          <w:b/>
          <w:spacing w:val="-2"/>
          <w:szCs w:val="26"/>
        </w:rPr>
        <w:br/>
        <w:t>9 ottobre: a New York </w:t>
      </w:r>
    </w:p>
    <w:p w14:paraId="5AF6CAA5" w14:textId="2C893A91" w:rsidR="00A6477F" w:rsidRPr="006D61EF" w:rsidRDefault="00A6477F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da restituire a </w:t>
      </w:r>
      <w:hyperlink r:id="rId12" w:history="1">
        <w:r w:rsidR="005B2102" w:rsidRPr="008A1D89">
          <w:rPr>
            <w:rStyle w:val="Collegamentoipertestuale"/>
            <w:rFonts w:ascii="Arial" w:hAnsi="Arial" w:cs="Arial"/>
            <w:spacing w:val="-2"/>
            <w:sz w:val="20"/>
            <w:szCs w:val="20"/>
          </w:rPr>
          <w:t>eventi@ivinidelpiemonte.com</w:t>
        </w:r>
      </w:hyperlink>
      <w:r w:rsidRPr="006D61EF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48C8F2B5" w14:textId="77777777" w:rsidR="00A6477F" w:rsidRDefault="00A6477F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</w:rPr>
      </w:pPr>
    </w:p>
    <w:p w14:paraId="36B9FB31" w14:textId="77777777" w:rsidR="00F73C0B" w:rsidRDefault="00F73C0B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</w:rPr>
      </w:pPr>
    </w:p>
    <w:p w14:paraId="7C108581" w14:textId="77777777" w:rsidR="00F73C0B" w:rsidRPr="006D61EF" w:rsidRDefault="00F73C0B" w:rsidP="00A34E55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</w:rPr>
      </w:pPr>
    </w:p>
    <w:p w14:paraId="6013F0A1" w14:textId="77777777" w:rsidR="00764C61" w:rsidRPr="006D61EF" w:rsidRDefault="00764C61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Ragione sociale: ______________________________________________________________________</w:t>
      </w:r>
    </w:p>
    <w:p w14:paraId="78033963" w14:textId="77777777" w:rsidR="00764C61" w:rsidRPr="006D61EF" w:rsidRDefault="001B0ABB" w:rsidP="001B0AB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</w:r>
      <w:r w:rsidRPr="006D61EF">
        <w:rPr>
          <w:rFonts w:ascii="Arial" w:hAnsi="Arial" w:cs="Arial"/>
          <w:spacing w:val="-2"/>
          <w:sz w:val="20"/>
          <w:szCs w:val="20"/>
        </w:rPr>
        <w:tab/>
        <w:t xml:space="preserve">         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P.IVA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</w:t>
      </w:r>
      <w:proofErr w:type="gramStart"/>
      <w:r w:rsidR="00764C61" w:rsidRPr="006D61EF">
        <w:rPr>
          <w:rFonts w:ascii="Arial" w:hAnsi="Arial" w:cs="Arial"/>
          <w:spacing w:val="-2"/>
          <w:sz w:val="19"/>
          <w:szCs w:val="19"/>
        </w:rPr>
        <w:t>/</w:t>
      </w:r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 Codice</w:t>
      </w:r>
      <w:proofErr w:type="gramEnd"/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fiscale </w:t>
      </w:r>
      <w:r w:rsidR="00764C61" w:rsidRPr="006D61EF">
        <w:rPr>
          <w:rFonts w:ascii="Arial" w:hAnsi="Arial" w:cs="Arial"/>
          <w:spacing w:val="-2"/>
          <w:sz w:val="19"/>
          <w:szCs w:val="19"/>
        </w:rPr>
        <w:t>__/__/__/__/__/__/__/__/__/__/__/__/__/__/__/__/</w:t>
      </w:r>
    </w:p>
    <w:p w14:paraId="2EBD7032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Codice destinatario o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pec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>: ______________________________________________________________</w:t>
      </w:r>
    </w:p>
    <w:p w14:paraId="3485F0ED" w14:textId="1D5D9656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117887DF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>DATI DA INSERIRE SUL CATALOGO:</w:t>
      </w:r>
    </w:p>
    <w:p w14:paraId="58012C55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Nome: ______________________________________________________________________________</w:t>
      </w:r>
    </w:p>
    <w:p w14:paraId="400EAD2B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Indirizzo:_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</w:t>
      </w:r>
    </w:p>
    <w:p w14:paraId="0E1620DE" w14:textId="1B95B9AC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CAP:_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 xml:space="preserve">____________________   </w:t>
      </w: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Località:_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 xml:space="preserve">_______________________________________ </w:t>
      </w:r>
      <w:proofErr w:type="spellStart"/>
      <w:r w:rsidRPr="006D61EF">
        <w:rPr>
          <w:rFonts w:ascii="Arial" w:hAnsi="Arial" w:cs="Arial"/>
          <w:spacing w:val="-2"/>
          <w:sz w:val="20"/>
          <w:szCs w:val="20"/>
        </w:rPr>
        <w:t>Prov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______</w:t>
      </w:r>
    </w:p>
    <w:p w14:paraId="01F79AC0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Email:_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______________________________________________________________________________</w:t>
      </w:r>
    </w:p>
    <w:p w14:paraId="12F870C6" w14:textId="3F4C5CB6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Sito web: ____________________________________________________________________________</w:t>
      </w:r>
    </w:p>
    <w:p w14:paraId="600B182C" w14:textId="30659EFD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Bottiglie prodotte: _________________________________ Ettari vitati: ___________________________</w:t>
      </w:r>
    </w:p>
    <w:p w14:paraId="24AB4254" w14:textId="77777777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Azienda certificata biologica      S</w:t>
      </w:r>
      <w:r w:rsidR="006D61EF">
        <w:rPr>
          <w:rFonts w:ascii="Arial" w:hAnsi="Arial" w:cs="Arial"/>
          <w:spacing w:val="-2"/>
          <w:sz w:val="20"/>
          <w:szCs w:val="20"/>
        </w:rPr>
        <w:t xml:space="preserve">Ì □          NO □  </w:t>
      </w:r>
      <w:proofErr w:type="gramStart"/>
      <w:r w:rsidR="006D61EF">
        <w:rPr>
          <w:rFonts w:ascii="Arial" w:hAnsi="Arial" w:cs="Arial"/>
          <w:spacing w:val="-2"/>
          <w:sz w:val="20"/>
          <w:szCs w:val="20"/>
        </w:rPr>
        <w:t xml:space="preserve">   </w:t>
      </w:r>
      <w:r w:rsidRPr="006D61EF">
        <w:rPr>
          <w:rFonts w:ascii="Arial" w:hAnsi="Arial" w:cs="Arial"/>
          <w:spacing w:val="-2"/>
          <w:sz w:val="20"/>
          <w:szCs w:val="20"/>
        </w:rPr>
        <w:t>(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da barrare)</w:t>
      </w:r>
    </w:p>
    <w:p w14:paraId="591C4B09" w14:textId="77777777" w:rsidR="00764C61" w:rsidRPr="006D61EF" w:rsidRDefault="006D61EF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La nostra struttura comprende: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 Camere</w:t>
      </w:r>
      <w:r w:rsidR="00764C61" w:rsidRPr="006D61EF"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 xml:space="preserve">Ristorante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proofErr w:type="gramEnd"/>
      <w:r>
        <w:rPr>
          <w:rFonts w:ascii="Arial" w:hAnsi="Arial" w:cs="Arial"/>
          <w:spacing w:val="-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pacing w:val="-2"/>
          <w:sz w:val="20"/>
          <w:szCs w:val="20"/>
        </w:rPr>
        <w:t xml:space="preserve">Piscina  </w:t>
      </w:r>
      <w:r w:rsidR="00764C61" w:rsidRPr="006D61EF">
        <w:rPr>
          <w:rFonts w:ascii="Arial" w:hAnsi="Arial" w:cs="Arial"/>
          <w:spacing w:val="-2"/>
          <w:sz w:val="20"/>
          <w:szCs w:val="20"/>
        </w:rPr>
        <w:t>□</w:t>
      </w:r>
      <w:proofErr w:type="gramEnd"/>
      <w:r w:rsidR="00764C61" w:rsidRPr="006D61EF">
        <w:rPr>
          <w:rFonts w:ascii="Arial" w:hAnsi="Arial" w:cs="Arial"/>
          <w:spacing w:val="-2"/>
          <w:sz w:val="20"/>
          <w:szCs w:val="20"/>
        </w:rPr>
        <w:t xml:space="preserve"> Attività in vigna</w:t>
      </w:r>
    </w:p>
    <w:p w14:paraId="2D776CCA" w14:textId="77777777" w:rsidR="00B34E2E" w:rsidRPr="006D61EF" w:rsidRDefault="00B34E2E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9955706" w14:textId="7D90D6E3" w:rsidR="00764C61" w:rsidRPr="00967384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</w:r>
      <w:r w:rsidR="006D61EF" w:rsidRPr="00967384">
        <w:rPr>
          <w:rFonts w:ascii="Arial" w:hAnsi="Arial" w:cs="Arial"/>
          <w:spacing w:val="-2"/>
          <w:sz w:val="16"/>
          <w:szCs w:val="16"/>
        </w:rPr>
        <w:t xml:space="preserve"> </w:t>
      </w:r>
      <w:r w:rsidRPr="00967384">
        <w:rPr>
          <w:rFonts w:ascii="Arial" w:hAnsi="Arial" w:cs="Arial"/>
          <w:spacing w:val="-2"/>
          <w:sz w:val="16"/>
          <w:szCs w:val="16"/>
        </w:rPr>
        <w:t>Azienda alla ricerca di un importatore</w:t>
      </w:r>
      <w:r w:rsidR="00967384" w:rsidRPr="00967384">
        <w:rPr>
          <w:rFonts w:ascii="Arial" w:hAnsi="Arial" w:cs="Arial"/>
          <w:spacing w:val="-2"/>
          <w:sz w:val="16"/>
          <w:szCs w:val="16"/>
        </w:rPr>
        <w:t xml:space="preserve"> a Londra</w:t>
      </w:r>
    </w:p>
    <w:p w14:paraId="5138729F" w14:textId="24D4BDB5" w:rsidR="00B34E2E" w:rsidRPr="00967384" w:rsidRDefault="00764C61" w:rsidP="00580C2D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</w:r>
      <w:r w:rsidR="006D61EF" w:rsidRPr="00967384">
        <w:rPr>
          <w:rFonts w:ascii="Arial" w:hAnsi="Arial" w:cs="Arial"/>
          <w:spacing w:val="-2"/>
          <w:sz w:val="16"/>
          <w:szCs w:val="16"/>
        </w:rPr>
        <w:t xml:space="preserve"> </w:t>
      </w:r>
      <w:r w:rsidRPr="00967384">
        <w:rPr>
          <w:rFonts w:ascii="Arial" w:hAnsi="Arial" w:cs="Arial"/>
          <w:spacing w:val="-2"/>
          <w:sz w:val="16"/>
          <w:szCs w:val="16"/>
        </w:rPr>
        <w:t xml:space="preserve">Azienda importata </w:t>
      </w:r>
      <w:r w:rsidR="00967384" w:rsidRPr="00967384">
        <w:rPr>
          <w:rFonts w:ascii="Arial" w:hAnsi="Arial" w:cs="Arial"/>
          <w:spacing w:val="-2"/>
          <w:sz w:val="16"/>
          <w:szCs w:val="16"/>
        </w:rPr>
        <w:t xml:space="preserve">a Londra </w:t>
      </w:r>
      <w:r w:rsidRPr="00967384">
        <w:rPr>
          <w:rFonts w:ascii="Arial" w:hAnsi="Arial" w:cs="Arial"/>
          <w:spacing w:val="-2"/>
          <w:sz w:val="16"/>
          <w:szCs w:val="16"/>
        </w:rPr>
        <w:t>da: _________________</w:t>
      </w:r>
      <w:r w:rsidR="001B0ABB" w:rsidRPr="00967384">
        <w:rPr>
          <w:rFonts w:ascii="Arial" w:hAnsi="Arial" w:cs="Arial"/>
          <w:spacing w:val="-2"/>
          <w:sz w:val="16"/>
          <w:szCs w:val="16"/>
        </w:rPr>
        <w:t>_________________________</w:t>
      </w:r>
      <w:r w:rsidR="00A34E55" w:rsidRPr="00967384">
        <w:rPr>
          <w:rFonts w:ascii="Arial" w:hAnsi="Arial" w:cs="Arial"/>
          <w:spacing w:val="-2"/>
          <w:sz w:val="16"/>
          <w:szCs w:val="16"/>
        </w:rPr>
        <w:t>____</w:t>
      </w:r>
    </w:p>
    <w:p w14:paraId="7D9217BF" w14:textId="741BC028" w:rsidR="00BE71CA" w:rsidRPr="00967384" w:rsidRDefault="00BE71CA" w:rsidP="00BE71C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Non specificare </w:t>
      </w:r>
    </w:p>
    <w:p w14:paraId="3D5B89CC" w14:textId="77777777" w:rsidR="00967384" w:rsidRPr="00967384" w:rsidRDefault="00967384" w:rsidP="00BE71CA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4B5BAE69" w14:textId="30E82B6E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alla ricerca di un importatore a Città del Messico</w:t>
      </w:r>
    </w:p>
    <w:p w14:paraId="173EBEE0" w14:textId="667C6BC1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importata a Città del Messico da: ______________________________________________</w:t>
      </w:r>
    </w:p>
    <w:p w14:paraId="71345002" w14:textId="762EEAD6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Non specificare</w:t>
      </w:r>
    </w:p>
    <w:p w14:paraId="1A4A5E62" w14:textId="77777777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</w:p>
    <w:p w14:paraId="32138961" w14:textId="092F44CA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alla ricerca di un importatore a New York</w:t>
      </w:r>
    </w:p>
    <w:p w14:paraId="328A156C" w14:textId="53D19024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importata a New York da: ______________________________________________</w:t>
      </w:r>
    </w:p>
    <w:p w14:paraId="76649923" w14:textId="77777777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Non specificare </w:t>
      </w:r>
    </w:p>
    <w:p w14:paraId="5D2D4AD9" w14:textId="7EEE629F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 xml:space="preserve"> </w:t>
      </w:r>
    </w:p>
    <w:p w14:paraId="237ED8CC" w14:textId="6256A2D3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alla ricerca di un importatore a Los Angeles</w:t>
      </w:r>
    </w:p>
    <w:p w14:paraId="544FDF9A" w14:textId="7870C774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Azienda importata a Los Angeles da: ______________________________________________</w:t>
      </w:r>
    </w:p>
    <w:p w14:paraId="62755C1D" w14:textId="05428347" w:rsidR="00967384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16"/>
          <w:szCs w:val="16"/>
        </w:rPr>
      </w:pPr>
      <w:r w:rsidRPr="00967384">
        <w:rPr>
          <w:rFonts w:ascii="Arial" w:hAnsi="Arial" w:cs="Arial"/>
          <w:spacing w:val="-2"/>
          <w:sz w:val="16"/>
          <w:szCs w:val="16"/>
        </w:rPr>
        <w:t>□</w:t>
      </w:r>
      <w:r w:rsidRPr="00967384">
        <w:rPr>
          <w:rFonts w:ascii="Arial" w:hAnsi="Arial" w:cs="Arial"/>
          <w:spacing w:val="-2"/>
          <w:sz w:val="16"/>
          <w:szCs w:val="16"/>
        </w:rPr>
        <w:tab/>
        <w:t xml:space="preserve"> Non specificare </w:t>
      </w:r>
    </w:p>
    <w:p w14:paraId="43689A92" w14:textId="77777777" w:rsidR="00764C61" w:rsidRPr="006D61EF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16"/>
          <w:szCs w:val="16"/>
        </w:rPr>
      </w:pPr>
    </w:p>
    <w:p w14:paraId="1EFEA204" w14:textId="5C918443" w:rsidR="00764C61" w:rsidRPr="006D61EF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>Persona di contatto</w:t>
      </w:r>
      <w:proofErr w:type="gramStart"/>
      <w:r w:rsidR="00967384" w:rsidRPr="00967384">
        <w:rPr>
          <w:rFonts w:ascii="Arial" w:hAnsi="Arial" w:cs="Arial"/>
          <w:b/>
          <w:bCs/>
          <w:spacing w:val="-2"/>
          <w:sz w:val="20"/>
          <w:szCs w:val="20"/>
        </w:rPr>
        <w:t>*</w:t>
      </w:r>
      <w:r w:rsidRPr="006D61EF">
        <w:rPr>
          <w:rFonts w:ascii="Arial" w:hAnsi="Arial" w:cs="Arial"/>
          <w:spacing w:val="-2"/>
          <w:sz w:val="20"/>
          <w:szCs w:val="20"/>
        </w:rPr>
        <w:t>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___________________________________________________________________</w:t>
      </w:r>
    </w:p>
    <w:p w14:paraId="299A382A" w14:textId="77777777" w:rsidR="00764C61" w:rsidRPr="006D61EF" w:rsidRDefault="00764C61" w:rsidP="00FB67C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spacing w:val="-2"/>
          <w:sz w:val="20"/>
          <w:szCs w:val="20"/>
        </w:rPr>
        <w:t xml:space="preserve">Email di </w:t>
      </w:r>
      <w:proofErr w:type="spellStart"/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____________________________________Cellulare</w:t>
      </w:r>
      <w:proofErr w:type="spellEnd"/>
      <w:r w:rsidRPr="006D61EF">
        <w:rPr>
          <w:rFonts w:ascii="Arial" w:hAnsi="Arial" w:cs="Arial"/>
          <w:spacing w:val="-2"/>
          <w:sz w:val="20"/>
          <w:szCs w:val="20"/>
        </w:rPr>
        <w:t xml:space="preserve"> di </w:t>
      </w:r>
      <w:proofErr w:type="gramStart"/>
      <w:r w:rsidRPr="006D61EF">
        <w:rPr>
          <w:rFonts w:ascii="Arial" w:hAnsi="Arial" w:cs="Arial"/>
          <w:spacing w:val="-2"/>
          <w:sz w:val="20"/>
          <w:szCs w:val="20"/>
        </w:rPr>
        <w:t>contatto:_</w:t>
      </w:r>
      <w:proofErr w:type="gramEnd"/>
      <w:r w:rsidRPr="006D61EF">
        <w:rPr>
          <w:rFonts w:ascii="Arial" w:hAnsi="Arial" w:cs="Arial"/>
          <w:spacing w:val="-2"/>
          <w:sz w:val="20"/>
          <w:szCs w:val="20"/>
        </w:rPr>
        <w:t>____________</w:t>
      </w:r>
      <w:r w:rsidR="00FB67CC">
        <w:rPr>
          <w:rFonts w:ascii="Arial" w:hAnsi="Arial" w:cs="Arial"/>
          <w:spacing w:val="-2"/>
          <w:sz w:val="20"/>
          <w:szCs w:val="20"/>
        </w:rPr>
        <w:t>____</w:t>
      </w:r>
    </w:p>
    <w:p w14:paraId="1C349C6D" w14:textId="29A29096" w:rsidR="005E3CBC" w:rsidRPr="00967384" w:rsidRDefault="00967384" w:rsidP="00967384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16"/>
          <w:szCs w:val="16"/>
        </w:rPr>
      </w:pPr>
      <w:r w:rsidRPr="00967384">
        <w:rPr>
          <w:rFonts w:ascii="Arial" w:hAnsi="Arial" w:cs="Arial"/>
          <w:b/>
          <w:spacing w:val="-2"/>
          <w:sz w:val="16"/>
          <w:szCs w:val="16"/>
        </w:rPr>
        <w:t>(specificare se la stessa per tutto il tour o indicare il riferimento per ogni tappa)</w:t>
      </w:r>
    </w:p>
    <w:p w14:paraId="0CDD5BF4" w14:textId="77777777" w:rsidR="00F73C0B" w:rsidRDefault="00F73C0B" w:rsidP="00B947F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26077915" w14:textId="4585AB1D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74D669F7" w14:textId="77777777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4D3EB5E" w14:textId="77777777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4A350C0" w14:textId="77777777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C70EDAD" w14:textId="77777777" w:rsidR="005E3CBC" w:rsidRDefault="005E3CBC" w:rsidP="00A6477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6895ACAA" w14:textId="687C28C7" w:rsidR="005E3CBC" w:rsidRDefault="005E3CBC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AAE0913" w14:textId="4537998C" w:rsidR="005E3CBC" w:rsidRDefault="005E3CBC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2CCE1E72" w14:textId="7102C96A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204CA8BB" w14:textId="7E3553E6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  <w:r w:rsidRPr="005E3CBC">
        <w:rPr>
          <w:noProof/>
        </w:rPr>
        <w:drawing>
          <wp:anchor distT="0" distB="0" distL="114300" distR="114300" simplePos="0" relativeHeight="251658240" behindDoc="0" locked="0" layoutInCell="1" allowOverlap="1" wp14:anchorId="464F547A" wp14:editId="54A0C0D5">
            <wp:simplePos x="0" y="0"/>
            <wp:positionH relativeFrom="column">
              <wp:posOffset>807720</wp:posOffset>
            </wp:positionH>
            <wp:positionV relativeFrom="paragraph">
              <wp:posOffset>76835</wp:posOffset>
            </wp:positionV>
            <wp:extent cx="6120130" cy="2345055"/>
            <wp:effectExtent l="0" t="0" r="0" b="0"/>
            <wp:wrapNone/>
            <wp:docPr id="1685786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44D76B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1420912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3C7E532E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0C23C47D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4C0CEC42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2585281E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EE84C5A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52F0E91B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459806C9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35929587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4E15A0E2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0234D97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5222041A" w14:textId="77777777" w:rsidR="00D94138" w:rsidRDefault="00D94138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0FC32ECE" w14:textId="77777777" w:rsidR="005E3CBC" w:rsidRDefault="005E3CBC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36FF699" w14:textId="0C1EAC43" w:rsidR="00B34E2E" w:rsidRDefault="00900496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6D61EF">
        <w:rPr>
          <w:rFonts w:ascii="Arial" w:hAnsi="Arial" w:cs="Arial"/>
          <w:b/>
          <w:spacing w:val="-2"/>
          <w:sz w:val="20"/>
          <w:szCs w:val="20"/>
        </w:rPr>
        <w:t>COST</w:t>
      </w:r>
      <w:r w:rsidR="00AB6802">
        <w:rPr>
          <w:rFonts w:ascii="Arial" w:hAnsi="Arial" w:cs="Arial"/>
          <w:b/>
          <w:spacing w:val="-2"/>
          <w:sz w:val="20"/>
          <w:szCs w:val="20"/>
        </w:rPr>
        <w:t>I</w:t>
      </w: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A70F1B" w:rsidRPr="006D61EF">
        <w:rPr>
          <w:rFonts w:ascii="Arial" w:hAnsi="Arial" w:cs="Arial"/>
          <w:b/>
          <w:spacing w:val="-2"/>
          <w:sz w:val="20"/>
          <w:szCs w:val="20"/>
        </w:rPr>
        <w:t>PARTECIPAZIONE</w:t>
      </w:r>
      <w:r w:rsidR="00764C61" w:rsidRPr="006D61EF">
        <w:rPr>
          <w:rFonts w:ascii="Arial" w:hAnsi="Arial" w:cs="Arial"/>
          <w:b/>
          <w:spacing w:val="-2"/>
          <w:sz w:val="20"/>
          <w:szCs w:val="20"/>
        </w:rPr>
        <w:t>:</w:t>
      </w:r>
      <w:r w:rsidRPr="006D61E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6D61EF">
        <w:rPr>
          <w:rFonts w:ascii="Arial" w:hAnsi="Arial" w:cs="Arial"/>
          <w:spacing w:val="-2"/>
          <w:sz w:val="20"/>
          <w:szCs w:val="20"/>
        </w:rPr>
        <w:t>(I costi indicati sono spedizione inclusa)</w:t>
      </w:r>
      <w:r w:rsidR="00DA0770">
        <w:rPr>
          <w:rFonts w:ascii="Arial" w:hAnsi="Arial" w:cs="Arial"/>
          <w:spacing w:val="-2"/>
          <w:sz w:val="20"/>
          <w:szCs w:val="20"/>
        </w:rPr>
        <w:br/>
      </w:r>
      <w:r w:rsidR="00DA0770" w:rsidRPr="00521A16">
        <w:rPr>
          <w:rFonts w:ascii="Arial" w:hAnsi="Arial" w:cs="Arial"/>
          <w:spacing w:val="-2"/>
          <w:sz w:val="20"/>
          <w:szCs w:val="20"/>
          <w:highlight w:val="yellow"/>
        </w:rPr>
        <w:t xml:space="preserve">TUTTI GLI EVENTI VERRANNO CONFERMATI AL RAGGIUNGIMENTO DEL NUMERO MINIMO DI PARTECIPANTI </w:t>
      </w:r>
    </w:p>
    <w:p w14:paraId="57AE8833" w14:textId="6D86706E" w:rsidR="00AB6802" w:rsidRDefault="00AB6802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334FA659" w14:textId="4E77C335" w:rsidR="00AB6802" w:rsidRPr="004F768A" w:rsidRDefault="00AB6802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1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>30 settembre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: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attività promozionale a 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Londra  </w:t>
      </w:r>
    </w:p>
    <w:p w14:paraId="449DD463" w14:textId="0149DD15" w:rsidR="00AB6802" w:rsidRDefault="00AB6802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FF1F45">
        <w:rPr>
          <w:rFonts w:ascii="Arial" w:hAnsi="Arial" w:cs="Arial"/>
          <w:b/>
          <w:spacing w:val="-2"/>
          <w:sz w:val="20"/>
          <w:szCs w:val="20"/>
        </w:rPr>
        <w:t>1.900</w:t>
      </w:r>
      <w:r w:rsidRPr="003D6C8D">
        <w:rPr>
          <w:rFonts w:ascii="Arial" w:hAnsi="Arial" w:cs="Arial"/>
          <w:b/>
          <w:spacing w:val="-2"/>
          <w:sz w:val="20"/>
          <w:szCs w:val="20"/>
        </w:rPr>
        <w:t xml:space="preserve">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</w:t>
      </w:r>
      <w:r w:rsidR="00FF1F45">
        <w:rPr>
          <w:rFonts w:ascii="Arial" w:hAnsi="Arial" w:cs="Arial"/>
          <w:spacing w:val="-2"/>
          <w:sz w:val="20"/>
          <w:szCs w:val="20"/>
        </w:rPr>
        <w:t xml:space="preserve">per la tappa di Londra </w:t>
      </w:r>
    </w:p>
    <w:p w14:paraId="28A57862" w14:textId="7F56474E" w:rsidR="00C37875" w:rsidRPr="00F471BF" w:rsidRDefault="00C37875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>€ 150</w:t>
      </w:r>
      <w:r w:rsidRPr="003D6C8D">
        <w:rPr>
          <w:rFonts w:ascii="Arial" w:hAnsi="Arial" w:cs="Arial"/>
          <w:b/>
          <w:spacing w:val="-2"/>
          <w:sz w:val="20"/>
          <w:szCs w:val="20"/>
        </w:rPr>
        <w:t xml:space="preserve">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masterclass rivolta a</w:t>
      </w:r>
      <w:r w:rsidR="0022223A">
        <w:rPr>
          <w:rFonts w:ascii="Arial" w:hAnsi="Arial" w:cs="Arial"/>
          <w:spacing w:val="-2"/>
          <w:sz w:val="20"/>
          <w:szCs w:val="20"/>
        </w:rPr>
        <w:t>l trade*</w:t>
      </w:r>
      <w:r w:rsidR="00FF1F45">
        <w:rPr>
          <w:rFonts w:ascii="Arial" w:hAnsi="Arial" w:cs="Arial"/>
          <w:spacing w:val="-2"/>
          <w:sz w:val="20"/>
          <w:szCs w:val="20"/>
        </w:rPr>
        <w:br/>
      </w:r>
      <w:r w:rsidR="00FF1F45">
        <w:rPr>
          <w:rFonts w:ascii="Arial" w:hAnsi="Arial" w:cs="Arial"/>
          <w:spacing w:val="-2"/>
          <w:sz w:val="16"/>
          <w:szCs w:val="16"/>
        </w:rPr>
        <w:t xml:space="preserve">* </w:t>
      </w:r>
      <w:r w:rsidR="00FF1F45" w:rsidRPr="00572DA9">
        <w:rPr>
          <w:rFonts w:ascii="Arial" w:hAnsi="Arial" w:cs="Arial"/>
          <w:spacing w:val="-2"/>
          <w:sz w:val="18"/>
          <w:szCs w:val="16"/>
        </w:rPr>
        <w:t>Si precisa che le adesioni sono limitate e le aziende e i vini in degustazioni verranno selezionati dal relatore</w:t>
      </w:r>
    </w:p>
    <w:p w14:paraId="3E323488" w14:textId="77777777" w:rsidR="00AB6802" w:rsidRDefault="00AB6802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361957DF" w14:textId="4AA7CC81" w:rsidR="00F471BF" w:rsidRPr="004F768A" w:rsidRDefault="00AB6802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2</w:t>
      </w:r>
      <w:r w:rsidR="00F471BF"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>6 ottobre 2025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: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>attività promozionale a Città del Messico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</w:p>
    <w:p w14:paraId="054CE3D3" w14:textId="03BBC50E" w:rsidR="00F471BF" w:rsidRPr="003D6C8D" w:rsidRDefault="00F471BF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 w:rsidR="00033F78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FF1F45">
        <w:rPr>
          <w:rFonts w:ascii="Arial" w:hAnsi="Arial" w:cs="Arial"/>
          <w:b/>
          <w:spacing w:val="-2"/>
          <w:sz w:val="20"/>
          <w:szCs w:val="20"/>
        </w:rPr>
        <w:t>1.</w:t>
      </w:r>
      <w:r w:rsidR="00033F78">
        <w:rPr>
          <w:rFonts w:ascii="Arial" w:hAnsi="Arial" w:cs="Arial"/>
          <w:b/>
          <w:spacing w:val="-2"/>
          <w:sz w:val="20"/>
          <w:szCs w:val="20"/>
        </w:rPr>
        <w:t>5</w:t>
      </w:r>
      <w:r w:rsidR="00FF1F45">
        <w:rPr>
          <w:rFonts w:ascii="Arial" w:hAnsi="Arial" w:cs="Arial"/>
          <w:b/>
          <w:spacing w:val="-2"/>
          <w:sz w:val="20"/>
          <w:szCs w:val="20"/>
        </w:rPr>
        <w:t>0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</w:t>
      </w:r>
      <w:r w:rsidR="00FF1F45">
        <w:rPr>
          <w:rFonts w:ascii="Arial" w:hAnsi="Arial" w:cs="Arial"/>
          <w:spacing w:val="-2"/>
          <w:sz w:val="20"/>
          <w:szCs w:val="20"/>
        </w:rPr>
        <w:t>per la tappa di Città del Messico</w:t>
      </w:r>
    </w:p>
    <w:p w14:paraId="5AAE2D3E" w14:textId="77777777" w:rsidR="003D6C8D" w:rsidRDefault="003D6C8D" w:rsidP="005E3CBC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670A85C1" w14:textId="1A496D74" w:rsidR="00A34E55" w:rsidRDefault="00AB6802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3</w:t>
      </w:r>
      <w:r w:rsid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>7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FF1F45">
        <w:rPr>
          <w:rFonts w:ascii="Arial" w:hAnsi="Arial" w:cs="Arial"/>
          <w:b/>
          <w:spacing w:val="-2"/>
          <w:sz w:val="20"/>
          <w:szCs w:val="20"/>
          <w:u w:val="single"/>
        </w:rPr>
        <w:t>ottobre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</w:t>
      </w:r>
      <w:r w:rsidR="00BF05CF"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: </w:t>
      </w:r>
      <w:r w:rsidR="00BF05CF">
        <w:rPr>
          <w:rFonts w:ascii="Arial" w:hAnsi="Arial" w:cs="Arial"/>
          <w:b/>
          <w:spacing w:val="-2"/>
          <w:sz w:val="20"/>
          <w:szCs w:val="20"/>
          <w:u w:val="single"/>
        </w:rPr>
        <w:t>attività promozionale a Los Angeles</w:t>
      </w:r>
    </w:p>
    <w:p w14:paraId="231E719C" w14:textId="46D5C465" w:rsidR="00FF1F45" w:rsidRPr="003D6C8D" w:rsidRDefault="00FF1F45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b/>
          <w:spacing w:val="-2"/>
          <w:sz w:val="20"/>
          <w:szCs w:val="20"/>
        </w:rPr>
        <w:t>€ 1.90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</w:t>
      </w:r>
      <w:r>
        <w:rPr>
          <w:rFonts w:ascii="Arial" w:hAnsi="Arial" w:cs="Arial"/>
          <w:spacing w:val="-2"/>
          <w:sz w:val="20"/>
          <w:szCs w:val="20"/>
        </w:rPr>
        <w:t>per la tappa di Los Angeles</w:t>
      </w:r>
    </w:p>
    <w:p w14:paraId="06959CB8" w14:textId="77777777" w:rsidR="00BF05CF" w:rsidRDefault="00BF05CF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E57C65D" w14:textId="6C040894" w:rsidR="00BF05CF" w:rsidRPr="004F768A" w:rsidRDefault="00BF05CF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>4</w:t>
      </w:r>
      <w:r w:rsidRPr="004F768A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) </w:t>
      </w:r>
      <w:r w:rsidR="00FF1F45">
        <w:rPr>
          <w:rFonts w:ascii="Arial" w:hAnsi="Arial" w:cs="Arial"/>
          <w:b/>
          <w:spacing w:val="-2"/>
          <w:sz w:val="20"/>
          <w:szCs w:val="20"/>
          <w:u w:val="single"/>
        </w:rPr>
        <w:t>9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ottobre 2025</w:t>
      </w:r>
      <w:r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 xml:space="preserve">attività promozionale a </w:t>
      </w:r>
      <w:r w:rsidR="00FF1F45">
        <w:rPr>
          <w:rFonts w:ascii="Arial" w:hAnsi="Arial" w:cs="Arial"/>
          <w:b/>
          <w:spacing w:val="-2"/>
          <w:sz w:val="20"/>
          <w:szCs w:val="20"/>
          <w:u w:val="single"/>
        </w:rPr>
        <w:t>New York</w:t>
      </w:r>
      <w:r w:rsidRPr="00BF05CF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</w:p>
    <w:p w14:paraId="77109CDE" w14:textId="2157431C" w:rsidR="005E3CBC" w:rsidRPr="005E3CBC" w:rsidRDefault="00FF1F45" w:rsidP="005E3CB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3D6C8D">
        <w:rPr>
          <w:rFonts w:ascii="Arial" w:hAnsi="Arial" w:cs="Arial"/>
          <w:spacing w:val="-2"/>
          <w:sz w:val="20"/>
          <w:szCs w:val="20"/>
        </w:rPr>
        <w:t xml:space="preserve">□ </w:t>
      </w:r>
      <w:r>
        <w:rPr>
          <w:rFonts w:ascii="Arial" w:hAnsi="Arial" w:cs="Arial"/>
          <w:b/>
          <w:spacing w:val="-2"/>
          <w:sz w:val="20"/>
          <w:szCs w:val="20"/>
        </w:rPr>
        <w:t>€ 2.10</w:t>
      </w:r>
      <w:r w:rsidRPr="003D6C8D">
        <w:rPr>
          <w:rFonts w:ascii="Arial" w:hAnsi="Arial" w:cs="Arial"/>
          <w:b/>
          <w:spacing w:val="-2"/>
          <w:sz w:val="20"/>
          <w:szCs w:val="20"/>
        </w:rPr>
        <w:t>0 + iva</w:t>
      </w:r>
      <w:r w:rsidRPr="003D6C8D">
        <w:rPr>
          <w:rFonts w:ascii="Arial" w:hAnsi="Arial" w:cs="Arial"/>
          <w:spacing w:val="-2"/>
          <w:sz w:val="20"/>
          <w:szCs w:val="20"/>
        </w:rPr>
        <w:t xml:space="preserve"> ad azienda </w:t>
      </w:r>
      <w:r>
        <w:rPr>
          <w:rFonts w:ascii="Arial" w:hAnsi="Arial" w:cs="Arial"/>
          <w:spacing w:val="-2"/>
          <w:sz w:val="20"/>
          <w:szCs w:val="20"/>
        </w:rPr>
        <w:t>per la tapp</w:t>
      </w:r>
      <w:r w:rsidR="002E5CF0"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di New York</w:t>
      </w:r>
    </w:p>
    <w:p w14:paraId="30A03FE9" w14:textId="77777777" w:rsidR="002A3063" w:rsidRDefault="002A3063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2EFD20DC" w14:textId="77777777" w:rsidR="005E3CBC" w:rsidRDefault="005E3CBC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7714F47A" w14:textId="69693755" w:rsidR="0022223A" w:rsidRPr="003D6C8D" w:rsidRDefault="00355405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>Vini</w:t>
      </w:r>
      <w:r w:rsidR="0022223A"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FF1F45"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attività promozionale a Londra 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>– 30 settembre 2025</w:t>
      </w:r>
      <w:r w:rsidR="00FF1F45"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</w:t>
      </w:r>
      <w:r w:rsidR="0022223A"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79F3E04E" w14:textId="77777777" w:rsidR="0022223A" w:rsidRPr="006D61EF" w:rsidRDefault="0022223A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  <w:r w:rsidRPr="006D61EF">
        <w:rPr>
          <w:rFonts w:ascii="Arial" w:hAnsi="Arial" w:cs="Arial"/>
          <w:spacing w:val="-2"/>
          <w:sz w:val="20"/>
          <w:szCs w:val="20"/>
          <w:u w:val="single"/>
        </w:rPr>
        <w:t>Indicare con una crocetta due etichette preferite per la master class</w:t>
      </w:r>
    </w:p>
    <w:p w14:paraId="1BF1176F" w14:textId="77777777" w:rsidR="0022223A" w:rsidRPr="006D61EF" w:rsidRDefault="0022223A" w:rsidP="0022223A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22223A" w:rsidRPr="006D61EF" w14:paraId="575B16D6" w14:textId="77777777" w:rsidTr="00C8677B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0B1CC3FC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69975909" w14:textId="77777777" w:rsidR="0022223A" w:rsidRPr="006D61EF" w:rsidRDefault="0022223A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6E3F9AD7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19240B84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vAlign w:val="center"/>
          </w:tcPr>
          <w:p w14:paraId="16DA7F87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22223A" w:rsidRPr="006D61EF" w14:paraId="6ACE1933" w14:textId="77777777" w:rsidTr="00C8677B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5C8803CE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906DD89" w14:textId="77777777" w:rsidR="0022223A" w:rsidRPr="006D61EF" w:rsidRDefault="0022223A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476DB998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775DA7A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F4B677D" w14:textId="77777777" w:rsidR="0022223A" w:rsidRPr="006D61EF" w:rsidRDefault="0022223A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3F502980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7FA99DDA" w14:textId="77777777" w:rsidR="0022223A" w:rsidRPr="00921B6E" w:rsidRDefault="0022223A" w:rsidP="00C8677B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2919BCCB" w14:textId="77777777" w:rsidR="0022223A" w:rsidRPr="00921B6E" w:rsidRDefault="0022223A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5B6C7051" w14:textId="77777777" w:rsidR="0022223A" w:rsidRPr="00921B6E" w:rsidRDefault="0022223A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DB295" w14:textId="77777777" w:rsidR="0022223A" w:rsidRPr="00921B6E" w:rsidRDefault="0022223A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  <w:tc>
          <w:tcPr>
            <w:tcW w:w="1134" w:type="dxa"/>
            <w:vAlign w:val="center"/>
          </w:tcPr>
          <w:p w14:paraId="1058F232" w14:textId="77777777" w:rsidR="0022223A" w:rsidRPr="00921B6E" w:rsidRDefault="0022223A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x</w:t>
            </w:r>
          </w:p>
        </w:tc>
      </w:tr>
      <w:tr w:rsidR="0022223A" w:rsidRPr="006D61EF" w14:paraId="0E866D19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154FC54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460DA6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2A7DB52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958A5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E991AE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604146D7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61403FD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8E9EBAF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1036C32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B5A88EB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434F2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54ED19F4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34789AF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A79E7C6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1BD71A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BBE85AF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1B7F3D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152CB2BB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7099AD5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6859427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D916D8A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242B04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2F0C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0B0C2F49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ED163B5" w14:textId="77777777" w:rsidR="0022223A" w:rsidRPr="006D61EF" w:rsidRDefault="0022223A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1EB044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010C707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B03546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F8C78C" w14:textId="77777777" w:rsidR="0022223A" w:rsidRPr="006D61EF" w:rsidRDefault="0022223A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22223A" w:rsidRPr="006D61EF" w14:paraId="39EB010F" w14:textId="77777777" w:rsidTr="00C8677B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7ECCCC" w14:textId="77777777" w:rsidR="0022223A" w:rsidRPr="006D61EF" w:rsidRDefault="0022223A" w:rsidP="00C8677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483A0AD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8B7DC59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08D1176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E38826" w14:textId="77777777" w:rsidR="0022223A" w:rsidRPr="006D61EF" w:rsidRDefault="0022223A" w:rsidP="00C867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D6E7D6" w14:textId="77777777" w:rsidR="0022223A" w:rsidRDefault="0022223A" w:rsidP="0022223A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0CD5DED6" w14:textId="77777777" w:rsidR="0022223A" w:rsidRDefault="0022223A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1CED1624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6207ED79" w14:textId="77777777" w:rsidR="00D94138" w:rsidRDefault="00D94138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1261F925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3200C99A" w14:textId="77777777" w:rsidR="00F73C0B" w:rsidRDefault="00F73C0B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347205C1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206C97F" w14:textId="77777777" w:rsidR="005E3CBC" w:rsidRDefault="005E3CBC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F781824" w14:textId="155391A3" w:rsidR="00F471BF" w:rsidRPr="003D6C8D" w:rsidRDefault="00355405" w:rsidP="00F471BF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Vini attività promozionale a </w:t>
      </w:r>
      <w:r w:rsidR="003E3D5C">
        <w:rPr>
          <w:rFonts w:ascii="Arial" w:hAnsi="Arial" w:cs="Arial"/>
          <w:b/>
          <w:spacing w:val="-2"/>
          <w:sz w:val="20"/>
          <w:szCs w:val="20"/>
          <w:u w:val="single"/>
        </w:rPr>
        <w:t>Città del Messico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– </w:t>
      </w:r>
      <w:r w:rsidR="003E3D5C">
        <w:rPr>
          <w:rFonts w:ascii="Arial" w:hAnsi="Arial" w:cs="Arial"/>
          <w:b/>
          <w:spacing w:val="-2"/>
          <w:sz w:val="20"/>
          <w:szCs w:val="20"/>
          <w:u w:val="single"/>
        </w:rPr>
        <w:t>6 ottobre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 </w:t>
      </w:r>
      <w:r w:rsidR="00F471BF"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24796B9E" w14:textId="77777777" w:rsidR="00F471BF" w:rsidRPr="006D61EF" w:rsidRDefault="00F471BF" w:rsidP="00F471B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3E3D5C" w:rsidRPr="006D61EF" w14:paraId="3C1F5598" w14:textId="77777777" w:rsidTr="003E3D5C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50CE64CA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18FD8177" w14:textId="77777777" w:rsidR="003E3D5C" w:rsidRPr="006D61EF" w:rsidRDefault="003E3D5C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505C61CF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3212928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3E3D5C" w:rsidRPr="006D61EF" w14:paraId="4895A1E9" w14:textId="77777777" w:rsidTr="003E3D5C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19238249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249EABD" w14:textId="77777777" w:rsidR="003E3D5C" w:rsidRPr="006D61EF" w:rsidRDefault="003E3D5C" w:rsidP="00C8677B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68BEFB52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1BC6E82" w14:textId="77777777" w:rsidR="003E3D5C" w:rsidRPr="006D61EF" w:rsidRDefault="003E3D5C" w:rsidP="00C8677B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61981C24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2F713F9D" w14:textId="77777777" w:rsidR="003E3D5C" w:rsidRPr="00921B6E" w:rsidRDefault="003E3D5C" w:rsidP="00C8677B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26A226F4" w14:textId="77777777" w:rsidR="003E3D5C" w:rsidRPr="00921B6E" w:rsidRDefault="003E3D5C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35BD2BF8" w14:textId="77777777" w:rsidR="003E3D5C" w:rsidRPr="00921B6E" w:rsidRDefault="003E3D5C" w:rsidP="00C8677B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4C8DF4" w14:textId="77777777" w:rsidR="003E3D5C" w:rsidRPr="00921B6E" w:rsidRDefault="003E3D5C" w:rsidP="00C8677B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3E3D5C" w:rsidRPr="006D61EF" w14:paraId="69BF611F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37C697F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76E7ED7F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A8F2277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29F67D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5EB15B16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FDC6AA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BBB50E2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C1AC1F3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8F4492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4E542751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50033EE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3D5229B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229D526D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6FE955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08D82568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D753F32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60622CD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471F0CF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3002F9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6416E46A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71FC605" w14:textId="77777777" w:rsidR="003E3D5C" w:rsidRPr="006D61EF" w:rsidRDefault="003E3D5C" w:rsidP="00C8677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8FC9358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1CAD7588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5829EB9" w14:textId="77777777" w:rsidR="003E3D5C" w:rsidRPr="006D61EF" w:rsidRDefault="003E3D5C" w:rsidP="00C8677B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0805A3B4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D45B0F0" w14:textId="77777777" w:rsidR="003E3D5C" w:rsidRPr="006D61EF" w:rsidRDefault="003E3D5C" w:rsidP="00C8677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5A1DFBF" w14:textId="77777777" w:rsidR="003E3D5C" w:rsidRPr="006D61EF" w:rsidRDefault="003E3D5C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E118631" w14:textId="77777777" w:rsidR="003E3D5C" w:rsidRPr="006D61EF" w:rsidRDefault="003E3D5C" w:rsidP="00C867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55DD8B" w14:textId="77777777" w:rsidR="003E3D5C" w:rsidRPr="006D61EF" w:rsidRDefault="003E3D5C" w:rsidP="00C8677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97A984" w14:textId="77777777" w:rsidR="005B2102" w:rsidRDefault="005B2102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403EEAF7" w14:textId="77777777" w:rsidR="0022223A" w:rsidRDefault="0022223A" w:rsidP="00B67383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</w:p>
    <w:p w14:paraId="1F4F0B4A" w14:textId="77777777" w:rsidR="004F768A" w:rsidRDefault="004F768A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D7212FE" w14:textId="77777777" w:rsidR="0022223A" w:rsidRDefault="0022223A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07780ECC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761DEC9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9516FDA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4E63957E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E2CCBF7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5BD6162D" w14:textId="77777777" w:rsidR="003E3D5C" w:rsidRDefault="003E3D5C" w:rsidP="003D6C8D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</w:p>
    <w:p w14:paraId="77922030" w14:textId="77777777" w:rsidR="005E3CBC" w:rsidRDefault="005E3CBC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571C2EC6" w14:textId="77777777" w:rsidR="005E3CBC" w:rsidRDefault="005E3CBC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06EAA7A7" w14:textId="77777777" w:rsidR="00F73C0B" w:rsidRDefault="00F73C0B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4C6EC7FA" w14:textId="7F01E63D" w:rsidR="003E3D5C" w:rsidRPr="003D6C8D" w:rsidRDefault="003E3D5C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Vini attività promozionale a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Los Angeles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7 ottobre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 </w:t>
      </w:r>
      <w:r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133AC1BC" w14:textId="77777777" w:rsidR="00A70F1B" w:rsidRPr="006D61EF" w:rsidRDefault="00A70F1B" w:rsidP="00900496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3E3D5C" w:rsidRPr="006D61EF" w14:paraId="613A1A52" w14:textId="77777777" w:rsidTr="003E3D5C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50270191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03740154" w14:textId="77777777" w:rsidR="003E3D5C" w:rsidRPr="006D61EF" w:rsidRDefault="003E3D5C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1463AB57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EB0E872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3E3D5C" w:rsidRPr="006D61EF" w14:paraId="77F08828" w14:textId="77777777" w:rsidTr="003E3D5C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0D10A19F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5214FE78" w14:textId="77777777" w:rsidR="003E3D5C" w:rsidRPr="006D61EF" w:rsidRDefault="003E3D5C" w:rsidP="00900496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0A7313CB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BCB102F" w14:textId="77777777" w:rsidR="003E3D5C" w:rsidRPr="006D61EF" w:rsidRDefault="003E3D5C" w:rsidP="00444A0A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33F16C0F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61A46D8D" w14:textId="77777777" w:rsidR="003E3D5C" w:rsidRPr="00921B6E" w:rsidRDefault="003E3D5C" w:rsidP="00900496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7C0BA059" w14:textId="77777777" w:rsidR="003E3D5C" w:rsidRPr="00921B6E" w:rsidRDefault="003E3D5C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5136646" w14:textId="77777777" w:rsidR="003E3D5C" w:rsidRPr="00921B6E" w:rsidRDefault="003E3D5C" w:rsidP="00900496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4773A8" w14:textId="77777777" w:rsidR="003E3D5C" w:rsidRPr="00921B6E" w:rsidRDefault="003E3D5C" w:rsidP="006D61EF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3E3D5C" w:rsidRPr="006D61EF" w14:paraId="620D0600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FCB44E1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1E45E1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86B8FEB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7D19A4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41C9946F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8AC1AA6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D871450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223423C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DB0FDB1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5A3AA1FB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6D504CE6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A306F2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54E4143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A8EE4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412B175B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665069C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3CBB3BC7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75F12877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A6201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71BEF0E6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2D2BE323" w14:textId="77777777" w:rsidR="003E3D5C" w:rsidRPr="006D61EF" w:rsidRDefault="003E3D5C" w:rsidP="005A112B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07B590D5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5B81EA0F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FD2182" w14:textId="77777777" w:rsidR="003E3D5C" w:rsidRPr="006D61EF" w:rsidRDefault="003E3D5C" w:rsidP="00900496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3CB8B68D" w14:textId="77777777" w:rsidTr="003E3D5C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52C94E0" w14:textId="77777777" w:rsidR="003E3D5C" w:rsidRPr="006D61EF" w:rsidRDefault="003E3D5C" w:rsidP="005A112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5A582FD0" w14:textId="77777777" w:rsidR="003E3D5C" w:rsidRPr="006D61EF" w:rsidRDefault="003E3D5C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042F219F" w14:textId="77777777" w:rsidR="003E3D5C" w:rsidRPr="006D61EF" w:rsidRDefault="003E3D5C" w:rsidP="009004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29892F" w14:textId="77777777" w:rsidR="003E3D5C" w:rsidRPr="006D61EF" w:rsidRDefault="003E3D5C" w:rsidP="0090049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40262D" w14:textId="77777777" w:rsidR="005A112B" w:rsidRPr="006D61EF" w:rsidRDefault="005A112B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90555DA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CBB6D4E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D5D0C65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5B16E55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32E2A598" w14:textId="77777777" w:rsidR="00230856" w:rsidRPr="006D61EF" w:rsidRDefault="00230856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0786AA92" w14:textId="77777777" w:rsidR="003E3D5C" w:rsidRDefault="003E3D5C" w:rsidP="005E3CBC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655F697E" w14:textId="77777777" w:rsidR="005E3CBC" w:rsidRDefault="005E3CBC" w:rsidP="005E3CBC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14C5EAC6" w14:textId="77777777" w:rsidR="005E3CBC" w:rsidRDefault="005E3CBC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46D5C38C" w14:textId="77777777" w:rsidR="005E3CBC" w:rsidRDefault="005E3CBC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6912940C" w14:textId="77777777" w:rsidR="005E3CBC" w:rsidRDefault="005E3CBC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552EC9D5" w14:textId="77777777" w:rsidR="00F73C0B" w:rsidRDefault="00F73C0B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54D71A87" w14:textId="77777777" w:rsidR="00F73C0B" w:rsidRDefault="00F73C0B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394D6732" w14:textId="732E5DF3" w:rsidR="003E3D5C" w:rsidRPr="003D6C8D" w:rsidRDefault="003E3D5C" w:rsidP="005E3CB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b/>
          <w:spacing w:val="-2"/>
          <w:sz w:val="20"/>
          <w:szCs w:val="20"/>
        </w:rPr>
      </w:pP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Vini attività promozionale a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New York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– </w:t>
      </w:r>
      <w:r>
        <w:rPr>
          <w:rFonts w:ascii="Arial" w:hAnsi="Arial" w:cs="Arial"/>
          <w:b/>
          <w:spacing w:val="-2"/>
          <w:sz w:val="20"/>
          <w:szCs w:val="20"/>
          <w:u w:val="single"/>
        </w:rPr>
        <w:t>9 ottobre</w:t>
      </w:r>
      <w:r w:rsidRPr="00355405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2025 </w:t>
      </w:r>
      <w:r w:rsidRPr="006D61EF">
        <w:rPr>
          <w:rFonts w:ascii="Arial" w:hAnsi="Arial" w:cs="Arial"/>
          <w:spacing w:val="-2"/>
          <w:sz w:val="20"/>
          <w:szCs w:val="20"/>
        </w:rPr>
        <w:t>(Max 6 etichette)</w:t>
      </w:r>
    </w:p>
    <w:p w14:paraId="697CB91C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843" w:right="701"/>
        <w:rPr>
          <w:rFonts w:ascii="Arial" w:hAnsi="Arial" w:cs="Arial"/>
          <w:spacing w:val="-2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98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</w:tblGrid>
      <w:tr w:rsidR="003E3D5C" w:rsidRPr="006D61EF" w14:paraId="0A4E031F" w14:textId="77777777" w:rsidTr="00155C83">
        <w:trPr>
          <w:trHeight w:val="66"/>
        </w:trPr>
        <w:tc>
          <w:tcPr>
            <w:tcW w:w="6026" w:type="dxa"/>
            <w:vMerge w:val="restart"/>
            <w:shd w:val="clear" w:color="auto" w:fill="auto"/>
            <w:noWrap/>
            <w:vAlign w:val="center"/>
            <w:hideMark/>
          </w:tcPr>
          <w:p w14:paraId="70D6601A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vAlign w:val="center"/>
          </w:tcPr>
          <w:p w14:paraId="6B31CC17" w14:textId="77777777" w:rsidR="003E3D5C" w:rsidRPr="006D61EF" w:rsidRDefault="003E3D5C" w:rsidP="00155C83">
            <w:pPr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shd w:val="clear" w:color="auto" w:fill="auto"/>
            <w:vAlign w:val="center"/>
            <w:hideMark/>
          </w:tcPr>
          <w:p w14:paraId="706F77ED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7F58BCC0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6D61EF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</w:tr>
      <w:tr w:rsidR="003E3D5C" w:rsidRPr="006D61EF" w14:paraId="6C35BBA8" w14:textId="77777777" w:rsidTr="00155C83">
        <w:trPr>
          <w:trHeight w:val="234"/>
        </w:trPr>
        <w:tc>
          <w:tcPr>
            <w:tcW w:w="6026" w:type="dxa"/>
            <w:vMerge/>
            <w:vAlign w:val="center"/>
            <w:hideMark/>
          </w:tcPr>
          <w:p w14:paraId="6DDA68FE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EFAC2F8" w14:textId="77777777" w:rsidR="003E3D5C" w:rsidRPr="006D61EF" w:rsidRDefault="003E3D5C" w:rsidP="00155C83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vAlign w:val="center"/>
            <w:hideMark/>
          </w:tcPr>
          <w:p w14:paraId="2516971C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EAFE01D" w14:textId="77777777" w:rsidR="003E3D5C" w:rsidRPr="006D61EF" w:rsidRDefault="003E3D5C" w:rsidP="00155C83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245AF845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  <w:hideMark/>
          </w:tcPr>
          <w:p w14:paraId="646D1770" w14:textId="77777777" w:rsidR="003E3D5C" w:rsidRPr="00921B6E" w:rsidRDefault="003E3D5C" w:rsidP="00155C83">
            <w:pPr>
              <w:ind w:right="-662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vAlign w:val="center"/>
          </w:tcPr>
          <w:p w14:paraId="482903D2" w14:textId="77777777" w:rsidR="003E3D5C" w:rsidRPr="00921B6E" w:rsidRDefault="003E3D5C" w:rsidP="00155C83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14:paraId="68846AD9" w14:textId="77777777" w:rsidR="003E3D5C" w:rsidRPr="00921B6E" w:rsidRDefault="003E3D5C" w:rsidP="00155C83">
            <w:pPr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0405B0" w14:textId="77777777" w:rsidR="003E3D5C" w:rsidRPr="00921B6E" w:rsidRDefault="003E3D5C" w:rsidP="00155C83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</w:pPr>
            <w:r w:rsidRPr="00921B6E">
              <w:rPr>
                <w:rFonts w:ascii="Arial" w:hAnsi="Arial" w:cs="Arial"/>
                <w:i/>
                <w:color w:val="A6A6A6"/>
                <w:spacing w:val="-2"/>
                <w:sz w:val="20"/>
                <w:szCs w:val="20"/>
              </w:rPr>
              <w:t>sì</w:t>
            </w:r>
          </w:p>
        </w:tc>
      </w:tr>
      <w:tr w:rsidR="003E3D5C" w:rsidRPr="006D61EF" w14:paraId="61268558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50F345E8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1FCDC321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C38768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2E6005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0C739250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1DD65F9B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441E8098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61382567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FFC69F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15CBB22E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8C0C4A7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6452059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44F6BC77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A8FBAB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31522E3E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427F4722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27D8B493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F944158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9BB3EC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204E9D3C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38C4BB45" w14:textId="77777777" w:rsidR="003E3D5C" w:rsidRPr="006D61EF" w:rsidRDefault="003E3D5C" w:rsidP="00155C83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E510920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5D80045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A8F236B" w14:textId="77777777" w:rsidR="003E3D5C" w:rsidRPr="006D61EF" w:rsidRDefault="003E3D5C" w:rsidP="00155C83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3E3D5C" w:rsidRPr="006D61EF" w14:paraId="7CEEAB65" w14:textId="77777777" w:rsidTr="00155C83">
        <w:trPr>
          <w:trHeight w:val="299"/>
        </w:trPr>
        <w:tc>
          <w:tcPr>
            <w:tcW w:w="6026" w:type="dxa"/>
            <w:shd w:val="clear" w:color="auto" w:fill="auto"/>
            <w:noWrap/>
            <w:vAlign w:val="center"/>
          </w:tcPr>
          <w:p w14:paraId="02F2C6B7" w14:textId="77777777" w:rsidR="003E3D5C" w:rsidRPr="006D61EF" w:rsidRDefault="003E3D5C" w:rsidP="00155C8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36BE0BA2" w14:textId="77777777" w:rsidR="003E3D5C" w:rsidRPr="006D61EF" w:rsidRDefault="003E3D5C" w:rsidP="00155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noWrap/>
            <w:vAlign w:val="center"/>
          </w:tcPr>
          <w:p w14:paraId="33D125B0" w14:textId="77777777" w:rsidR="003E3D5C" w:rsidRPr="006D61EF" w:rsidRDefault="003E3D5C" w:rsidP="00155C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9FA7A0" w14:textId="77777777" w:rsidR="003E3D5C" w:rsidRPr="006D61EF" w:rsidRDefault="003E3D5C" w:rsidP="00155C8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B322EB6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F36E10B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7764569B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F5B8300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4BD793B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03E0AB4C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5D18346F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04A07E83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1C22288E" w14:textId="77777777" w:rsidR="003E3D5C" w:rsidRPr="006D61EF" w:rsidRDefault="003E3D5C" w:rsidP="003E3D5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</w:p>
    <w:p w14:paraId="657A9591" w14:textId="77777777" w:rsidR="003E3D5C" w:rsidRPr="006D61EF" w:rsidRDefault="003E3D5C" w:rsidP="003E3D5C">
      <w:pPr>
        <w:pStyle w:val="Paragrafobase"/>
        <w:tabs>
          <w:tab w:val="left" w:pos="180"/>
          <w:tab w:val="left" w:pos="10773"/>
        </w:tabs>
        <w:suppressAutoHyphens/>
        <w:ind w:right="701"/>
        <w:rPr>
          <w:rFonts w:ascii="Arial" w:hAnsi="Arial" w:cs="Arial"/>
          <w:spacing w:val="-2"/>
          <w:sz w:val="18"/>
          <w:szCs w:val="18"/>
        </w:rPr>
      </w:pPr>
    </w:p>
    <w:p w14:paraId="3FD27A3E" w14:textId="4247006F" w:rsidR="003E3D5C" w:rsidRDefault="003E3D5C" w:rsidP="003E3D5C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4305319F" w14:textId="0C70CF52" w:rsidR="003E3D5C" w:rsidRDefault="003E3D5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55C436FF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103FD5BE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4078D25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7BCB01D3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AE69314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2547C78E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3F0C38AE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0F591DFD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7D4F718D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FBDECFD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0F733D38" w14:textId="77777777" w:rsidR="005E3CBC" w:rsidRDefault="005E3CBC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319C5E28" w14:textId="2407D506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E72543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405B2049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02F25BC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1. essere soci de “I Vini del Piemonte”, tutte le informazioni necessarie sono reperibili al seguente link: </w:t>
      </w:r>
      <w:hyperlink r:id="rId14" w:history="1">
        <w:r w:rsidRPr="00E72543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E72543">
        <w:rPr>
          <w:rFonts w:ascii="Arial" w:hAnsi="Arial" w:cs="Arial"/>
          <w:sz w:val="16"/>
          <w:szCs w:val="16"/>
        </w:rPr>
        <w:t xml:space="preserve"> </w:t>
      </w:r>
    </w:p>
    <w:p w14:paraId="26B69650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45B1526E" w14:textId="2D40B2DD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3. le aziende che si iscriveranno all’evento potranno eventualmente ritirare la propria adesione entro il </w:t>
      </w:r>
      <w:r w:rsidR="0034020B">
        <w:rPr>
          <w:rFonts w:ascii="Arial" w:hAnsi="Arial" w:cs="Arial"/>
          <w:sz w:val="16"/>
          <w:szCs w:val="16"/>
        </w:rPr>
        <w:t>01/07/2025</w:t>
      </w:r>
      <w:r w:rsidRPr="00E72543">
        <w:rPr>
          <w:rFonts w:ascii="Arial" w:hAnsi="Arial" w:cs="Arial"/>
          <w:sz w:val="16"/>
          <w:szCs w:val="16"/>
        </w:rPr>
        <w:t>, dopo quella data non sarà più possibile rimborsare la quota di iscrizione</w:t>
      </w:r>
    </w:p>
    <w:p w14:paraId="3EB42ED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21769327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5CF801DA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5" w:history="1">
        <w:r w:rsidRPr="00E72543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E72543">
        <w:rPr>
          <w:rFonts w:ascii="Arial" w:hAnsi="Arial" w:cs="Arial"/>
          <w:sz w:val="16"/>
          <w:szCs w:val="16"/>
        </w:rPr>
        <w:t xml:space="preserve">   </w:t>
      </w:r>
    </w:p>
    <w:p w14:paraId="316BFB5C" w14:textId="77777777" w:rsidR="00E72543" w:rsidRPr="00E72543" w:rsidRDefault="00E72543" w:rsidP="00E72543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5A5D29B6" w14:textId="5C1B7BEF" w:rsidR="00A70F1B" w:rsidRPr="00E72543" w:rsidRDefault="00E72543" w:rsidP="003E3D5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E72543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43161F55" w14:textId="77777777" w:rsidR="00A70F1B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59A3F490" w14:textId="77777777" w:rsidR="00F73C0B" w:rsidRDefault="00F73C0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0CE986C8" w14:textId="77777777" w:rsidR="00F73C0B" w:rsidRPr="00E72543" w:rsidRDefault="00F73C0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42BCCF27" w14:textId="77777777" w:rsidR="00A70F1B" w:rsidRPr="00E72543" w:rsidRDefault="00A70F1B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063EBC0" w14:textId="77777777" w:rsidR="00900496" w:rsidRPr="00E72543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745803C2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F950F9A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448476F7" w14:textId="77777777" w:rsidR="00900496" w:rsidRPr="006D61EF" w:rsidRDefault="00900496" w:rsidP="00900496">
      <w:pPr>
        <w:spacing w:line="360" w:lineRule="auto"/>
        <w:ind w:left="1560" w:right="985"/>
        <w:jc w:val="both"/>
        <w:rPr>
          <w:rFonts w:ascii="Arial" w:hAnsi="Arial" w:cs="Arial"/>
          <w:sz w:val="22"/>
          <w:szCs w:val="22"/>
        </w:rPr>
      </w:pPr>
      <w:r w:rsidRPr="006D61EF">
        <w:rPr>
          <w:rFonts w:ascii="Arial" w:hAnsi="Arial" w:cs="Arial"/>
          <w:sz w:val="22"/>
          <w:szCs w:val="22"/>
        </w:rPr>
        <w:t>Data ________________</w:t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</w:r>
      <w:r w:rsidRPr="006D61EF">
        <w:rPr>
          <w:rFonts w:ascii="Arial" w:hAnsi="Arial" w:cs="Arial"/>
          <w:sz w:val="22"/>
          <w:szCs w:val="22"/>
        </w:rPr>
        <w:tab/>
        <w:t>Timbro e Firma _____________________</w:t>
      </w:r>
    </w:p>
    <w:p w14:paraId="28D4AA7D" w14:textId="77777777" w:rsidR="00C476CC" w:rsidRPr="00701884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ab/>
      </w:r>
    </w:p>
    <w:sectPr w:rsidR="00C476CC" w:rsidRPr="00701884" w:rsidSect="00137917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1E780" w14:textId="77777777" w:rsidR="003A6551" w:rsidRDefault="003A6551" w:rsidP="00A276DE">
      <w:r>
        <w:separator/>
      </w:r>
    </w:p>
  </w:endnote>
  <w:endnote w:type="continuationSeparator" w:id="0">
    <w:p w14:paraId="56B50869" w14:textId="77777777" w:rsidR="003A6551" w:rsidRDefault="003A6551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F334B" w14:textId="35702141" w:rsidR="005E3CBC" w:rsidRDefault="005E3CBC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4DFEE3F" wp14:editId="5ABE99C9">
          <wp:simplePos x="0" y="0"/>
          <wp:positionH relativeFrom="column">
            <wp:posOffset>5174673</wp:posOffset>
          </wp:positionH>
          <wp:positionV relativeFrom="paragraph">
            <wp:posOffset>-208915</wp:posOffset>
          </wp:positionV>
          <wp:extent cx="2154382" cy="692480"/>
          <wp:effectExtent l="0" t="0" r="0" b="0"/>
          <wp:wrapNone/>
          <wp:docPr id="135584793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847935" name="Immagine 135584793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4382" cy="6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2457E7" w14:textId="77777777" w:rsidR="005E3CBC" w:rsidRDefault="005E3C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D1ACB" w14:textId="77777777" w:rsidR="003A6551" w:rsidRDefault="003A6551" w:rsidP="00A276DE">
      <w:r>
        <w:separator/>
      </w:r>
    </w:p>
  </w:footnote>
  <w:footnote w:type="continuationSeparator" w:id="0">
    <w:p w14:paraId="28C88096" w14:textId="77777777" w:rsidR="003A6551" w:rsidRDefault="003A6551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533AF" w14:textId="77777777" w:rsidR="00A276DE" w:rsidRDefault="00D94138">
    <w:pPr>
      <w:pStyle w:val="Intestazione"/>
    </w:pPr>
    <w:r>
      <w:rPr>
        <w:noProof/>
      </w:rPr>
      <w:pict w14:anchorId="37E9F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07D5" w14:textId="1DA6463C" w:rsidR="005E3CBC" w:rsidRDefault="005E3CBC">
    <w:pPr>
      <w:pStyle w:val="Intestazione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5742E9" wp14:editId="37294DFF">
          <wp:simplePos x="0" y="0"/>
          <wp:positionH relativeFrom="page">
            <wp:align>center</wp:align>
          </wp:positionH>
          <wp:positionV relativeFrom="paragraph">
            <wp:posOffset>-276456</wp:posOffset>
          </wp:positionV>
          <wp:extent cx="792000" cy="1123200"/>
          <wp:effectExtent l="0" t="0" r="0" b="0"/>
          <wp:wrapNone/>
          <wp:docPr id="16461152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15222" name="Immagine 16461152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7DD34" w14:textId="77777777" w:rsidR="005E3CBC" w:rsidRDefault="005E3CB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A7FE" w14:textId="77777777" w:rsidR="00A276DE" w:rsidRDefault="00D94138">
    <w:pPr>
      <w:pStyle w:val="Intestazione"/>
    </w:pPr>
    <w:r>
      <w:rPr>
        <w:noProof/>
      </w:rPr>
      <w:pict w14:anchorId="112D4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D1D44"/>
    <w:multiLevelType w:val="hybridMultilevel"/>
    <w:tmpl w:val="DF182504"/>
    <w:lvl w:ilvl="0" w:tplc="0410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22543613"/>
    <w:multiLevelType w:val="hybridMultilevel"/>
    <w:tmpl w:val="5ED8F9D6"/>
    <w:lvl w:ilvl="0" w:tplc="CDEA48E8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</w:lvl>
    <w:lvl w:ilvl="3" w:tplc="0410000F" w:tentative="1">
      <w:start w:val="1"/>
      <w:numFmt w:val="decimal"/>
      <w:lvlText w:val="%4."/>
      <w:lvlJc w:val="left"/>
      <w:pPr>
        <w:ind w:left="4505" w:hanging="360"/>
      </w:p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</w:lvl>
    <w:lvl w:ilvl="6" w:tplc="0410000F" w:tentative="1">
      <w:start w:val="1"/>
      <w:numFmt w:val="decimal"/>
      <w:lvlText w:val="%7."/>
      <w:lvlJc w:val="left"/>
      <w:pPr>
        <w:ind w:left="6665" w:hanging="360"/>
      </w:p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38CE657A"/>
    <w:multiLevelType w:val="hybridMultilevel"/>
    <w:tmpl w:val="855233C0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6B671D6C"/>
    <w:multiLevelType w:val="hybridMultilevel"/>
    <w:tmpl w:val="04E8B1C8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977996215">
    <w:abstractNumId w:val="0"/>
  </w:num>
  <w:num w:numId="2" w16cid:durableId="1809862503">
    <w:abstractNumId w:val="2"/>
  </w:num>
  <w:num w:numId="3" w16cid:durableId="2024241703">
    <w:abstractNumId w:val="3"/>
  </w:num>
  <w:num w:numId="4" w16cid:durableId="190837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23A2E"/>
    <w:rsid w:val="0002545B"/>
    <w:rsid w:val="00033F78"/>
    <w:rsid w:val="00100A8E"/>
    <w:rsid w:val="00100FF3"/>
    <w:rsid w:val="00106869"/>
    <w:rsid w:val="00106F97"/>
    <w:rsid w:val="00137917"/>
    <w:rsid w:val="0018727D"/>
    <w:rsid w:val="00195325"/>
    <w:rsid w:val="001B0ABB"/>
    <w:rsid w:val="001B4FD6"/>
    <w:rsid w:val="001C20E8"/>
    <w:rsid w:val="001C5294"/>
    <w:rsid w:val="001E0F4D"/>
    <w:rsid w:val="001E3D0F"/>
    <w:rsid w:val="002010ED"/>
    <w:rsid w:val="002115FC"/>
    <w:rsid w:val="0022223A"/>
    <w:rsid w:val="00230856"/>
    <w:rsid w:val="0026689F"/>
    <w:rsid w:val="002814F0"/>
    <w:rsid w:val="00287D02"/>
    <w:rsid w:val="002A3063"/>
    <w:rsid w:val="002B6259"/>
    <w:rsid w:val="002D6B8F"/>
    <w:rsid w:val="002E5CF0"/>
    <w:rsid w:val="002F1DF0"/>
    <w:rsid w:val="002F6F2A"/>
    <w:rsid w:val="0030719E"/>
    <w:rsid w:val="00325718"/>
    <w:rsid w:val="0034020B"/>
    <w:rsid w:val="003462EE"/>
    <w:rsid w:val="00355405"/>
    <w:rsid w:val="00355B7A"/>
    <w:rsid w:val="0036551F"/>
    <w:rsid w:val="00377C52"/>
    <w:rsid w:val="00385C05"/>
    <w:rsid w:val="00397FB8"/>
    <w:rsid w:val="003A6551"/>
    <w:rsid w:val="003C2023"/>
    <w:rsid w:val="003D6C8D"/>
    <w:rsid w:val="003E3D5C"/>
    <w:rsid w:val="003E7282"/>
    <w:rsid w:val="003F0EF0"/>
    <w:rsid w:val="00406E8F"/>
    <w:rsid w:val="00410C72"/>
    <w:rsid w:val="004138E2"/>
    <w:rsid w:val="00444A0A"/>
    <w:rsid w:val="00471927"/>
    <w:rsid w:val="004761FC"/>
    <w:rsid w:val="004A3D24"/>
    <w:rsid w:val="004A524A"/>
    <w:rsid w:val="004B5F91"/>
    <w:rsid w:val="004C6A88"/>
    <w:rsid w:val="004F768A"/>
    <w:rsid w:val="00521A16"/>
    <w:rsid w:val="005626D9"/>
    <w:rsid w:val="00563804"/>
    <w:rsid w:val="00564079"/>
    <w:rsid w:val="005673FC"/>
    <w:rsid w:val="00572DA9"/>
    <w:rsid w:val="00573F14"/>
    <w:rsid w:val="00580C2D"/>
    <w:rsid w:val="005814FB"/>
    <w:rsid w:val="005A112B"/>
    <w:rsid w:val="005A1C76"/>
    <w:rsid w:val="005B1445"/>
    <w:rsid w:val="005B2102"/>
    <w:rsid w:val="005B2D66"/>
    <w:rsid w:val="005C4ECF"/>
    <w:rsid w:val="005D77AA"/>
    <w:rsid w:val="005E3CBC"/>
    <w:rsid w:val="005F3E29"/>
    <w:rsid w:val="006147F2"/>
    <w:rsid w:val="00617025"/>
    <w:rsid w:val="00636FC3"/>
    <w:rsid w:val="00651271"/>
    <w:rsid w:val="00682C86"/>
    <w:rsid w:val="00696755"/>
    <w:rsid w:val="006A6FB1"/>
    <w:rsid w:val="006B3A20"/>
    <w:rsid w:val="006C76FC"/>
    <w:rsid w:val="006D61EF"/>
    <w:rsid w:val="006E66BB"/>
    <w:rsid w:val="00701884"/>
    <w:rsid w:val="00722759"/>
    <w:rsid w:val="007274C4"/>
    <w:rsid w:val="00730C57"/>
    <w:rsid w:val="0076479B"/>
    <w:rsid w:val="00764C61"/>
    <w:rsid w:val="007C0F1A"/>
    <w:rsid w:val="007C7EA8"/>
    <w:rsid w:val="007D0575"/>
    <w:rsid w:val="007D22FB"/>
    <w:rsid w:val="00814403"/>
    <w:rsid w:val="00816D42"/>
    <w:rsid w:val="00827284"/>
    <w:rsid w:val="008704A5"/>
    <w:rsid w:val="0088089E"/>
    <w:rsid w:val="008B5517"/>
    <w:rsid w:val="008B62CF"/>
    <w:rsid w:val="008C1FFB"/>
    <w:rsid w:val="008E2F24"/>
    <w:rsid w:val="00900496"/>
    <w:rsid w:val="00903363"/>
    <w:rsid w:val="00920E9A"/>
    <w:rsid w:val="00921B6E"/>
    <w:rsid w:val="00941B1B"/>
    <w:rsid w:val="00943762"/>
    <w:rsid w:val="00967019"/>
    <w:rsid w:val="00967384"/>
    <w:rsid w:val="00976046"/>
    <w:rsid w:val="0099231B"/>
    <w:rsid w:val="009C3CAF"/>
    <w:rsid w:val="009C4C9C"/>
    <w:rsid w:val="009D109E"/>
    <w:rsid w:val="009E79EA"/>
    <w:rsid w:val="009F6B4F"/>
    <w:rsid w:val="00A0658D"/>
    <w:rsid w:val="00A166A8"/>
    <w:rsid w:val="00A270D2"/>
    <w:rsid w:val="00A276DE"/>
    <w:rsid w:val="00A34E55"/>
    <w:rsid w:val="00A420C6"/>
    <w:rsid w:val="00A4395A"/>
    <w:rsid w:val="00A6409A"/>
    <w:rsid w:val="00A6477F"/>
    <w:rsid w:val="00A671E2"/>
    <w:rsid w:val="00A70F1B"/>
    <w:rsid w:val="00A826F1"/>
    <w:rsid w:val="00A93A5E"/>
    <w:rsid w:val="00AB041F"/>
    <w:rsid w:val="00AB6802"/>
    <w:rsid w:val="00AB6C73"/>
    <w:rsid w:val="00AC528D"/>
    <w:rsid w:val="00AE1CB3"/>
    <w:rsid w:val="00AF0C93"/>
    <w:rsid w:val="00B10FCD"/>
    <w:rsid w:val="00B17FED"/>
    <w:rsid w:val="00B275BE"/>
    <w:rsid w:val="00B3247B"/>
    <w:rsid w:val="00B345B2"/>
    <w:rsid w:val="00B34E2E"/>
    <w:rsid w:val="00B40B86"/>
    <w:rsid w:val="00B42C65"/>
    <w:rsid w:val="00B57EB3"/>
    <w:rsid w:val="00B67383"/>
    <w:rsid w:val="00B7006C"/>
    <w:rsid w:val="00B947FF"/>
    <w:rsid w:val="00BB2B8E"/>
    <w:rsid w:val="00BB6426"/>
    <w:rsid w:val="00BC2617"/>
    <w:rsid w:val="00BC3D36"/>
    <w:rsid w:val="00BD08E9"/>
    <w:rsid w:val="00BD3962"/>
    <w:rsid w:val="00BE19F1"/>
    <w:rsid w:val="00BE1CB6"/>
    <w:rsid w:val="00BE71CA"/>
    <w:rsid w:val="00BF05CF"/>
    <w:rsid w:val="00BF1C5F"/>
    <w:rsid w:val="00BF5E06"/>
    <w:rsid w:val="00C01C71"/>
    <w:rsid w:val="00C06509"/>
    <w:rsid w:val="00C37875"/>
    <w:rsid w:val="00C476CC"/>
    <w:rsid w:val="00C5013B"/>
    <w:rsid w:val="00C50308"/>
    <w:rsid w:val="00C90A1C"/>
    <w:rsid w:val="00CB7ABD"/>
    <w:rsid w:val="00CE7D5F"/>
    <w:rsid w:val="00CF7B04"/>
    <w:rsid w:val="00D011B8"/>
    <w:rsid w:val="00D06E91"/>
    <w:rsid w:val="00D101F4"/>
    <w:rsid w:val="00D12D68"/>
    <w:rsid w:val="00D27531"/>
    <w:rsid w:val="00D94138"/>
    <w:rsid w:val="00DA0770"/>
    <w:rsid w:val="00DA0AB5"/>
    <w:rsid w:val="00DB4AA2"/>
    <w:rsid w:val="00DD08C8"/>
    <w:rsid w:val="00DF79E0"/>
    <w:rsid w:val="00E125E7"/>
    <w:rsid w:val="00E35DFF"/>
    <w:rsid w:val="00E36FCA"/>
    <w:rsid w:val="00E52272"/>
    <w:rsid w:val="00E67447"/>
    <w:rsid w:val="00E72543"/>
    <w:rsid w:val="00E849D5"/>
    <w:rsid w:val="00E97ED4"/>
    <w:rsid w:val="00EA0B99"/>
    <w:rsid w:val="00EC01A3"/>
    <w:rsid w:val="00EE6ACF"/>
    <w:rsid w:val="00F471BF"/>
    <w:rsid w:val="00F5127B"/>
    <w:rsid w:val="00F52C48"/>
    <w:rsid w:val="00F66B03"/>
    <w:rsid w:val="00F73C0B"/>
    <w:rsid w:val="00F80FC9"/>
    <w:rsid w:val="00F94AA1"/>
    <w:rsid w:val="00F96BE2"/>
    <w:rsid w:val="00FB67CC"/>
    <w:rsid w:val="00FC230A"/>
    <w:rsid w:val="00FD2247"/>
    <w:rsid w:val="00FF1F45"/>
    <w:rsid w:val="00FF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D439CA"/>
  <w14:defaultImageDpi w14:val="300"/>
  <w15:chartTrackingRefBased/>
  <w15:docId w15:val="{56F75DB3-40C0-4C6F-BF41-DC9B3BD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A647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mministrazione@ivinidelpiemonte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vinidelpiemonte.com/diventa-soci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8A60EC-C0D7-4430-ACB4-2858679E8443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05500656-DA44-4E2C-B156-AAE32D405C0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49A956-FA38-4B80-A577-1D029E1DF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608167-5F9A-42D4-AA49-A6E345158F0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9293EC7-C874-4354-86BD-78A913AC9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721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40</cp:revision>
  <dcterms:created xsi:type="dcterms:W3CDTF">2024-06-18T14:58:00Z</dcterms:created>
  <dcterms:modified xsi:type="dcterms:W3CDTF">2025-04-29T11:20:00Z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955111680dd9e15accd611b0596dbe41e6afbe10b0e3e06bb0f9f7f9aa7bdc44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10052800.0000000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  <property fmtid="{D5CDD505-2E9C-101B-9397-08002B2CF9AE}" pid="7" name="ContentTypeId">
    <vt:lpwstr>0x010100FDFD846AE850A742BC8AEC96226D2F2E</vt:lpwstr>
  </property>
</Properties>
</file>